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C9" w:rsidRDefault="00D973C9" w:rsidP="00D973C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973C9" w:rsidRPr="003069CF" w:rsidRDefault="00D973C9" w:rsidP="003069CF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3069CF">
        <w:rPr>
          <w:b/>
          <w:sz w:val="32"/>
          <w:szCs w:val="32"/>
        </w:rPr>
        <w:t>Аннотация к основной образовательной программе ДОУ</w:t>
      </w:r>
    </w:p>
    <w:p w:rsidR="003069CF" w:rsidRDefault="003069CF" w:rsidP="00D973C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17EB0" w:rsidRDefault="00D973C9" w:rsidP="00C17EB0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069CF">
        <w:rPr>
          <w:sz w:val="28"/>
          <w:szCs w:val="28"/>
        </w:rPr>
        <w:t>В МА ДОУ «Детский сад №8 «Полянка» Яшкинского муниципального района» обучение детей проводится на русском языке по Основной образовательной програ</w:t>
      </w:r>
      <w:r w:rsidRPr="003069CF">
        <w:rPr>
          <w:sz w:val="28"/>
          <w:szCs w:val="28"/>
        </w:rPr>
        <w:t>м</w:t>
      </w:r>
      <w:r w:rsidRPr="003069CF">
        <w:rPr>
          <w:sz w:val="28"/>
          <w:szCs w:val="28"/>
        </w:rPr>
        <w:t xml:space="preserve">ме дошкольного образования, разработанной коллективом МА ДОУ «Детский сад №8 «Полянка. </w:t>
      </w:r>
    </w:p>
    <w:p w:rsidR="003069CF" w:rsidRPr="00C17EB0" w:rsidRDefault="00D973C9" w:rsidP="00C17EB0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069CF">
        <w:rPr>
          <w:sz w:val="28"/>
          <w:szCs w:val="28"/>
        </w:rPr>
        <w:t>Основная образовательная программа МА ДОУ «Детский сад №8 «Полянка» я</w:t>
      </w:r>
      <w:r w:rsidRPr="003069CF">
        <w:rPr>
          <w:sz w:val="28"/>
          <w:szCs w:val="28"/>
        </w:rPr>
        <w:t>в</w:t>
      </w:r>
      <w:r w:rsidRPr="003069CF">
        <w:rPr>
          <w:sz w:val="28"/>
          <w:szCs w:val="28"/>
        </w:rPr>
        <w:t>ляется нормативно-управленческим документом, характеризующим специфику с</w:t>
      </w:r>
      <w:r w:rsidRPr="003069CF">
        <w:rPr>
          <w:sz w:val="28"/>
          <w:szCs w:val="28"/>
        </w:rPr>
        <w:t>о</w:t>
      </w:r>
      <w:r w:rsidRPr="003069CF">
        <w:rPr>
          <w:sz w:val="28"/>
          <w:szCs w:val="28"/>
        </w:rPr>
        <w:t xml:space="preserve">держания и особенности учебно-воспитательного процесса. </w:t>
      </w:r>
      <w:proofErr w:type="gramStart"/>
      <w:r w:rsidR="003069CF" w:rsidRPr="003069CF">
        <w:rPr>
          <w:color w:val="000000"/>
          <w:sz w:val="28"/>
          <w:szCs w:val="28"/>
        </w:rPr>
        <w:t>Основная образовател</w:t>
      </w:r>
      <w:r w:rsidR="003069CF" w:rsidRPr="003069CF">
        <w:rPr>
          <w:color w:val="000000"/>
          <w:sz w:val="28"/>
          <w:szCs w:val="28"/>
        </w:rPr>
        <w:t>ь</w:t>
      </w:r>
      <w:r w:rsidR="003069CF" w:rsidRPr="003069CF">
        <w:rPr>
          <w:color w:val="000000"/>
          <w:sz w:val="28"/>
          <w:szCs w:val="28"/>
        </w:rPr>
        <w:t>ная программа дошкольного образования спроектирована с учетом примерной осно</w:t>
      </w:r>
      <w:r w:rsidR="003069CF" w:rsidRPr="003069CF">
        <w:rPr>
          <w:color w:val="000000"/>
          <w:sz w:val="28"/>
          <w:szCs w:val="28"/>
        </w:rPr>
        <w:t>в</w:t>
      </w:r>
      <w:r w:rsidR="003069CF" w:rsidRPr="003069CF">
        <w:rPr>
          <w:color w:val="000000"/>
          <w:sz w:val="28"/>
          <w:szCs w:val="28"/>
        </w:rPr>
        <w:t>ной образовательной программы дошкольного образования, одобренной решением Фед</w:t>
      </w:r>
      <w:r w:rsidR="003069CF" w:rsidRPr="003069CF">
        <w:rPr>
          <w:color w:val="000000"/>
          <w:sz w:val="28"/>
          <w:szCs w:val="28"/>
        </w:rPr>
        <w:t>е</w:t>
      </w:r>
      <w:r w:rsidR="003069CF" w:rsidRPr="003069CF">
        <w:rPr>
          <w:color w:val="000000"/>
          <w:sz w:val="28"/>
          <w:szCs w:val="28"/>
        </w:rPr>
        <w:t>рального учебно-методического объединения по общему образованию (протокол от 20 мая 2015 г. № 2/15) и образовательной программы дошкольного образования «От ро</w:t>
      </w:r>
      <w:r w:rsidR="003069CF" w:rsidRPr="003069CF">
        <w:rPr>
          <w:color w:val="000000"/>
          <w:sz w:val="28"/>
          <w:szCs w:val="28"/>
        </w:rPr>
        <w:t>ж</w:t>
      </w:r>
      <w:r w:rsidR="003069CF" w:rsidRPr="003069CF">
        <w:rPr>
          <w:color w:val="000000"/>
          <w:sz w:val="28"/>
          <w:szCs w:val="28"/>
        </w:rPr>
        <w:t xml:space="preserve">дения до школы»,  под редакцией </w:t>
      </w:r>
      <w:proofErr w:type="spellStart"/>
      <w:r w:rsidR="003069CF" w:rsidRPr="003069CF">
        <w:rPr>
          <w:color w:val="000000"/>
          <w:sz w:val="28"/>
          <w:szCs w:val="28"/>
        </w:rPr>
        <w:t>Вераксы</w:t>
      </w:r>
      <w:proofErr w:type="spellEnd"/>
      <w:r w:rsidR="003069CF" w:rsidRPr="003069CF">
        <w:rPr>
          <w:color w:val="000000"/>
          <w:sz w:val="28"/>
          <w:szCs w:val="28"/>
        </w:rPr>
        <w:t xml:space="preserve"> Н.Е., Комаровой Т.С., Васильевой М.А. В части, формируемой участниками образовательных отношений, реализуются следу</w:t>
      </w:r>
      <w:r w:rsidR="003069CF" w:rsidRPr="003069CF">
        <w:rPr>
          <w:color w:val="000000"/>
          <w:sz w:val="28"/>
          <w:szCs w:val="28"/>
        </w:rPr>
        <w:t>ю</w:t>
      </w:r>
      <w:r w:rsidR="003069CF" w:rsidRPr="003069CF">
        <w:rPr>
          <w:color w:val="000000"/>
          <w:sz w:val="28"/>
          <w:szCs w:val="28"/>
        </w:rPr>
        <w:t>щие парциальные пр</w:t>
      </w:r>
      <w:r w:rsidR="003069CF" w:rsidRPr="003069CF">
        <w:rPr>
          <w:color w:val="000000"/>
          <w:sz w:val="28"/>
          <w:szCs w:val="28"/>
        </w:rPr>
        <w:t>о</w:t>
      </w:r>
      <w:r w:rsidR="003069CF" w:rsidRPr="003069CF">
        <w:rPr>
          <w:color w:val="000000"/>
          <w:sz w:val="28"/>
          <w:szCs w:val="28"/>
        </w:rPr>
        <w:t>граммы:</w:t>
      </w:r>
      <w:proofErr w:type="gramEnd"/>
    </w:p>
    <w:p w:rsidR="003069CF" w:rsidRPr="003069CF" w:rsidRDefault="00D973C9" w:rsidP="00C17EB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69CF">
        <w:rPr>
          <w:sz w:val="28"/>
          <w:szCs w:val="28"/>
        </w:rPr>
        <w:t xml:space="preserve">«Цветные ладошки» И.А. Лыковой; </w:t>
      </w:r>
    </w:p>
    <w:p w:rsidR="003069CF" w:rsidRPr="003069CF" w:rsidRDefault="00D973C9" w:rsidP="00C17EB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69CF">
        <w:rPr>
          <w:sz w:val="28"/>
          <w:szCs w:val="28"/>
        </w:rPr>
        <w:t xml:space="preserve">«Основы безопасности детей дошкольного возраста» под редакцией </w:t>
      </w:r>
      <w:proofErr w:type="spellStart"/>
      <w:r w:rsidRPr="003069CF">
        <w:rPr>
          <w:sz w:val="28"/>
          <w:szCs w:val="28"/>
        </w:rPr>
        <w:t>Р.Б.Стеркиной</w:t>
      </w:r>
      <w:proofErr w:type="spellEnd"/>
      <w:r w:rsidRPr="003069CF">
        <w:rPr>
          <w:sz w:val="28"/>
          <w:szCs w:val="28"/>
        </w:rPr>
        <w:t xml:space="preserve">, Н.А.Авдеевой, О.Л.Князевой; </w:t>
      </w:r>
    </w:p>
    <w:p w:rsidR="003069CF" w:rsidRPr="00C17EB0" w:rsidRDefault="003069CF" w:rsidP="00C17EB0">
      <w:pPr>
        <w:pStyle w:val="a5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C3A49"/>
          <w:sz w:val="20"/>
          <w:szCs w:val="20"/>
          <w:lang w:eastAsia="ru-RU"/>
        </w:rPr>
      </w:pPr>
      <w:r w:rsidRPr="00C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музыкальному воспитанию детей дошкольного возраста «Ладу</w:t>
      </w:r>
      <w:r w:rsidRPr="00C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ки», под редакцией И.М. </w:t>
      </w:r>
      <w:proofErr w:type="spellStart"/>
      <w:r w:rsidRPr="00C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Каплуновой</w:t>
      </w:r>
      <w:proofErr w:type="spellEnd"/>
      <w:r w:rsidRPr="00C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</w:t>
      </w:r>
      <w:proofErr w:type="spellStart"/>
      <w:r w:rsidRPr="00C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Новоскольцевой</w:t>
      </w:r>
      <w:proofErr w:type="spellEnd"/>
      <w:r w:rsidRPr="00C1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9CF" w:rsidRPr="003069CF" w:rsidRDefault="00D973C9" w:rsidP="00C17EB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69CF">
        <w:rPr>
          <w:sz w:val="28"/>
          <w:szCs w:val="28"/>
        </w:rPr>
        <w:t>«Юный эколог» С.Н.Николаевой</w:t>
      </w:r>
    </w:p>
    <w:p w:rsidR="00C17EB0" w:rsidRDefault="003069CF" w:rsidP="00C17EB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069CF">
        <w:rPr>
          <w:sz w:val="28"/>
          <w:szCs w:val="28"/>
        </w:rPr>
        <w:t xml:space="preserve">Программа разработана </w:t>
      </w:r>
      <w:r w:rsidR="00D973C9" w:rsidRPr="003069CF">
        <w:rPr>
          <w:sz w:val="28"/>
          <w:szCs w:val="28"/>
        </w:rPr>
        <w:t>в соответствии с нормативными д</w:t>
      </w:r>
      <w:r w:rsidR="00D973C9" w:rsidRPr="003069CF">
        <w:rPr>
          <w:sz w:val="28"/>
          <w:szCs w:val="28"/>
        </w:rPr>
        <w:t>о</w:t>
      </w:r>
      <w:r w:rsidR="00D973C9" w:rsidRPr="003069CF">
        <w:rPr>
          <w:sz w:val="28"/>
          <w:szCs w:val="28"/>
        </w:rPr>
        <w:t>кументами:</w:t>
      </w:r>
      <w:r w:rsidR="00D973C9" w:rsidRPr="003069CF">
        <w:rPr>
          <w:sz w:val="28"/>
          <w:szCs w:val="28"/>
        </w:rPr>
        <w:br/>
        <w:t xml:space="preserve">- </w:t>
      </w:r>
      <w:proofErr w:type="gramStart"/>
      <w:r w:rsidR="00D973C9" w:rsidRPr="003069CF">
        <w:rPr>
          <w:sz w:val="28"/>
          <w:szCs w:val="28"/>
        </w:rPr>
        <w:t>Федеральный закон «Об образовании в Российской Федерации» от 29.12.12 №273 ФЗ</w:t>
      </w:r>
      <w:r w:rsidR="00D973C9" w:rsidRPr="003069CF">
        <w:rPr>
          <w:sz w:val="28"/>
          <w:szCs w:val="28"/>
        </w:rPr>
        <w:br/>
        <w:t>- Постановление Главного государственного санитарного врача Российской Федер</w:t>
      </w:r>
      <w:r w:rsidR="00D973C9" w:rsidRPr="003069CF">
        <w:rPr>
          <w:sz w:val="28"/>
          <w:szCs w:val="28"/>
        </w:rPr>
        <w:t>а</w:t>
      </w:r>
      <w:r w:rsidR="00D973C9" w:rsidRPr="003069CF">
        <w:rPr>
          <w:sz w:val="28"/>
          <w:szCs w:val="28"/>
        </w:rPr>
        <w:t xml:space="preserve">ции от 15 мая 2013г №26 «Об утверждении </w:t>
      </w:r>
      <w:proofErr w:type="spellStart"/>
      <w:r w:rsidR="00D973C9" w:rsidRPr="003069CF">
        <w:rPr>
          <w:sz w:val="28"/>
          <w:szCs w:val="28"/>
        </w:rPr>
        <w:t>СанПин</w:t>
      </w:r>
      <w:proofErr w:type="spellEnd"/>
      <w:r w:rsidR="00D973C9" w:rsidRPr="003069CF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</w:t>
      </w:r>
      <w:r w:rsidR="00D973C9" w:rsidRPr="003069CF">
        <w:rPr>
          <w:sz w:val="28"/>
          <w:szCs w:val="28"/>
        </w:rPr>
        <w:t>а</w:t>
      </w:r>
      <w:r w:rsidR="00D973C9" w:rsidRPr="003069CF">
        <w:rPr>
          <w:sz w:val="28"/>
          <w:szCs w:val="28"/>
        </w:rPr>
        <w:t>боты дошкольных образовательных организаций» (с изменениями на 27 августа 2015года)</w:t>
      </w:r>
      <w:r w:rsidR="00D973C9" w:rsidRPr="003069CF">
        <w:rPr>
          <w:sz w:val="28"/>
          <w:szCs w:val="28"/>
        </w:rPr>
        <w:br/>
        <w:t>- Приказ Министерства образования и науки РФ от 17 октября 2013г №1155 « Об у</w:t>
      </w:r>
      <w:r w:rsidR="00D973C9" w:rsidRPr="003069CF">
        <w:rPr>
          <w:sz w:val="28"/>
          <w:szCs w:val="28"/>
        </w:rPr>
        <w:t>т</w:t>
      </w:r>
      <w:r w:rsidR="00D973C9" w:rsidRPr="003069CF">
        <w:rPr>
          <w:sz w:val="28"/>
          <w:szCs w:val="28"/>
        </w:rPr>
        <w:t>верждении федерального</w:t>
      </w:r>
      <w:proofErr w:type="gramEnd"/>
      <w:r w:rsidR="00D973C9" w:rsidRPr="003069CF">
        <w:rPr>
          <w:sz w:val="28"/>
          <w:szCs w:val="28"/>
        </w:rPr>
        <w:t xml:space="preserve"> государственного стандарта дошкольного образования»</w:t>
      </w:r>
      <w:r w:rsidR="00D973C9" w:rsidRPr="003069CF">
        <w:rPr>
          <w:sz w:val="28"/>
          <w:szCs w:val="28"/>
        </w:rPr>
        <w:br/>
        <w:t>- Приказ Министерства образования и науки РФ от 30 августа 2013г №1014 «Об у</w:t>
      </w:r>
      <w:r w:rsidR="00D973C9" w:rsidRPr="003069CF">
        <w:rPr>
          <w:sz w:val="28"/>
          <w:szCs w:val="28"/>
        </w:rPr>
        <w:t>т</w:t>
      </w:r>
      <w:r w:rsidR="00D973C9" w:rsidRPr="003069CF">
        <w:rPr>
          <w:sz w:val="28"/>
          <w:szCs w:val="28"/>
        </w:rPr>
        <w:t xml:space="preserve">верждении Порядка проведения </w:t>
      </w:r>
      <w:proofErr w:type="spellStart"/>
      <w:r w:rsidR="00D973C9" w:rsidRPr="003069CF">
        <w:rPr>
          <w:sz w:val="28"/>
          <w:szCs w:val="28"/>
        </w:rPr>
        <w:t>самообследования</w:t>
      </w:r>
      <w:proofErr w:type="spellEnd"/>
      <w:r w:rsidR="00D973C9" w:rsidRPr="003069CF">
        <w:rPr>
          <w:sz w:val="28"/>
          <w:szCs w:val="28"/>
        </w:rPr>
        <w:t xml:space="preserve"> образовательной организации»</w:t>
      </w:r>
      <w:r w:rsidR="00D973C9" w:rsidRPr="003069CF">
        <w:rPr>
          <w:sz w:val="28"/>
          <w:szCs w:val="28"/>
        </w:rPr>
        <w:br/>
        <w:t>- Постановление Правительства Российской Федерации от 5 августа 2013г №662 «Об осуществлении мониторинга образования»</w:t>
      </w:r>
      <w:proofErr w:type="gramStart"/>
      <w:r w:rsidR="00D973C9" w:rsidRPr="003069CF">
        <w:rPr>
          <w:sz w:val="28"/>
          <w:szCs w:val="28"/>
        </w:rPr>
        <w:br/>
        <w:t>-</w:t>
      </w:r>
      <w:proofErr w:type="gramEnd"/>
      <w:r w:rsidR="00D973C9" w:rsidRPr="003069CF">
        <w:rPr>
          <w:sz w:val="28"/>
          <w:szCs w:val="28"/>
        </w:rPr>
        <w:t>Устав муниципального автономного дошкольного образовательного учреждения «Детский сад №8 «Полянка» Яшкинского муниципального рай</w:t>
      </w:r>
      <w:r w:rsidR="00C17EB0">
        <w:rPr>
          <w:sz w:val="28"/>
          <w:szCs w:val="28"/>
        </w:rPr>
        <w:t>она, зарегистрирован 3.11.2015г</w:t>
      </w:r>
    </w:p>
    <w:p w:rsidR="00D973C9" w:rsidRPr="003069CF" w:rsidRDefault="00D973C9" w:rsidP="00C17EB0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3069CF">
        <w:rPr>
          <w:sz w:val="28"/>
          <w:szCs w:val="28"/>
        </w:rPr>
        <w:t>Программа определяет содержание образования и особенности организации воспит</w:t>
      </w:r>
      <w:r w:rsidRPr="003069CF">
        <w:rPr>
          <w:sz w:val="28"/>
          <w:szCs w:val="28"/>
        </w:rPr>
        <w:t>а</w:t>
      </w:r>
      <w:r w:rsidRPr="003069CF">
        <w:rPr>
          <w:sz w:val="28"/>
          <w:szCs w:val="28"/>
        </w:rPr>
        <w:t xml:space="preserve">тельно-образовательного процесса (его содержание, формы, педагогические </w:t>
      </w:r>
      <w:r w:rsidRPr="003069CF">
        <w:rPr>
          <w:sz w:val="28"/>
          <w:szCs w:val="28"/>
        </w:rPr>
        <w:lastRenderedPageBreak/>
        <w:t>технол</w:t>
      </w:r>
      <w:r w:rsidRPr="003069CF">
        <w:rPr>
          <w:sz w:val="28"/>
          <w:szCs w:val="28"/>
        </w:rPr>
        <w:t>о</w:t>
      </w:r>
      <w:r w:rsidRPr="003069CF">
        <w:rPr>
          <w:sz w:val="28"/>
          <w:szCs w:val="28"/>
        </w:rPr>
        <w:t xml:space="preserve">гии, методы и приёмы). </w:t>
      </w:r>
      <w:r w:rsidR="003069CF" w:rsidRPr="003069CF">
        <w:rPr>
          <w:sz w:val="28"/>
          <w:szCs w:val="28"/>
        </w:rPr>
        <w:t>О</w:t>
      </w:r>
      <w:r w:rsidRPr="003069CF">
        <w:rPr>
          <w:sz w:val="28"/>
          <w:szCs w:val="28"/>
        </w:rPr>
        <w:t>беспечивает построение целостного педагогического пр</w:t>
      </w:r>
      <w:r w:rsidRPr="003069CF">
        <w:rPr>
          <w:sz w:val="28"/>
          <w:szCs w:val="28"/>
        </w:rPr>
        <w:t>о</w:t>
      </w:r>
      <w:r w:rsidRPr="003069CF">
        <w:rPr>
          <w:sz w:val="28"/>
          <w:szCs w:val="28"/>
        </w:rPr>
        <w:t>цесса, направленного на полноценное развитие ребёнка – физическое, социально-коммуникативное, познавательное, речевое, художественно-эстетическое – во взаим</w:t>
      </w:r>
      <w:r w:rsidRPr="003069CF">
        <w:rPr>
          <w:sz w:val="28"/>
          <w:szCs w:val="28"/>
        </w:rPr>
        <w:t>о</w:t>
      </w:r>
      <w:r w:rsidRPr="003069CF">
        <w:rPr>
          <w:sz w:val="28"/>
          <w:szCs w:val="28"/>
        </w:rPr>
        <w:t>связи.</w:t>
      </w:r>
      <w:r w:rsidRPr="003069CF">
        <w:rPr>
          <w:sz w:val="28"/>
          <w:szCs w:val="28"/>
        </w:rPr>
        <w:br/>
        <w:t>Основные принципы построения и реализации Образовательной программы ДОУ:</w:t>
      </w:r>
      <w:r w:rsidRPr="003069CF">
        <w:rPr>
          <w:sz w:val="28"/>
          <w:szCs w:val="28"/>
        </w:rPr>
        <w:br/>
        <w:t>• Учет возрастных и индивидуальных особенностей развития детей;</w:t>
      </w:r>
      <w:r w:rsidRPr="003069CF">
        <w:rPr>
          <w:sz w:val="28"/>
          <w:szCs w:val="28"/>
        </w:rPr>
        <w:br/>
        <w:t>• Системность в отборе и представлении образовательного материала, интеграция з</w:t>
      </w:r>
      <w:r w:rsidRPr="003069CF">
        <w:rPr>
          <w:sz w:val="28"/>
          <w:szCs w:val="28"/>
        </w:rPr>
        <w:t>а</w:t>
      </w:r>
      <w:r w:rsidRPr="003069CF">
        <w:rPr>
          <w:sz w:val="28"/>
          <w:szCs w:val="28"/>
        </w:rPr>
        <w:t>дач интеллектуально-познавательного, художественно-эстетического, социального развития дошкольников и обогащение содержания образования:</w:t>
      </w:r>
      <w:r w:rsidRPr="003069CF">
        <w:rPr>
          <w:sz w:val="28"/>
          <w:szCs w:val="28"/>
        </w:rPr>
        <w:br/>
        <w:t>• Деятельный подход к организации образования, включение познавательного комп</w:t>
      </w:r>
      <w:r w:rsidRPr="003069CF">
        <w:rPr>
          <w:sz w:val="28"/>
          <w:szCs w:val="28"/>
        </w:rPr>
        <w:t>о</w:t>
      </w:r>
      <w:r w:rsidRPr="003069CF">
        <w:rPr>
          <w:sz w:val="28"/>
          <w:szCs w:val="28"/>
        </w:rPr>
        <w:t>нента в разнообразные виды и формы организации детской деятельности.</w:t>
      </w:r>
      <w:r w:rsidRPr="003069CF">
        <w:rPr>
          <w:sz w:val="28"/>
          <w:szCs w:val="28"/>
        </w:rPr>
        <w:br/>
        <w:t>• Сочетание наглядных и эмоционально-образовательных технологий обучения.</w:t>
      </w:r>
      <w:r w:rsidRPr="003069CF">
        <w:rPr>
          <w:sz w:val="28"/>
          <w:szCs w:val="28"/>
        </w:rPr>
        <w:br/>
        <w:t>• Открытость образовательных программ для повторения и уточнения образовательн</w:t>
      </w:r>
      <w:r w:rsidRPr="003069CF">
        <w:rPr>
          <w:sz w:val="28"/>
          <w:szCs w:val="28"/>
        </w:rPr>
        <w:t>о</w:t>
      </w:r>
      <w:r w:rsidRPr="003069CF">
        <w:rPr>
          <w:sz w:val="28"/>
          <w:szCs w:val="28"/>
        </w:rPr>
        <w:t>го материала в течение года, месяца, недели, включая работу по взаимодействию с р</w:t>
      </w:r>
      <w:r w:rsidRPr="003069CF">
        <w:rPr>
          <w:sz w:val="28"/>
          <w:szCs w:val="28"/>
        </w:rPr>
        <w:t>о</w:t>
      </w:r>
      <w:r w:rsidRPr="003069CF">
        <w:rPr>
          <w:sz w:val="28"/>
          <w:szCs w:val="28"/>
        </w:rPr>
        <w:t>дителями и детьми других возрастных групп.</w:t>
      </w:r>
      <w:r w:rsidRPr="003069CF">
        <w:rPr>
          <w:sz w:val="28"/>
          <w:szCs w:val="28"/>
        </w:rPr>
        <w:br/>
        <w:t>Основная образовательная программа ДОУ:</w:t>
      </w:r>
      <w:r w:rsidRPr="003069CF">
        <w:rPr>
          <w:sz w:val="28"/>
          <w:szCs w:val="28"/>
        </w:rPr>
        <w:br/>
        <w:t>• Учитывает потребности детского контингента ДОУ.</w:t>
      </w:r>
      <w:r w:rsidRPr="003069CF">
        <w:rPr>
          <w:sz w:val="28"/>
          <w:szCs w:val="28"/>
        </w:rPr>
        <w:br/>
        <w:t xml:space="preserve">• </w:t>
      </w:r>
      <w:proofErr w:type="gramStart"/>
      <w:r w:rsidRPr="003069CF">
        <w:rPr>
          <w:sz w:val="28"/>
          <w:szCs w:val="28"/>
        </w:rPr>
        <w:t>Направлена</w:t>
      </w:r>
      <w:proofErr w:type="gramEnd"/>
      <w:r w:rsidRPr="003069CF">
        <w:rPr>
          <w:sz w:val="28"/>
          <w:szCs w:val="28"/>
        </w:rPr>
        <w:t xml:space="preserve"> на достижение предполагаемого результата совместной деятельности ДОУ и семьи.</w:t>
      </w:r>
      <w:r w:rsidRPr="003069CF">
        <w:rPr>
          <w:sz w:val="28"/>
          <w:szCs w:val="28"/>
        </w:rPr>
        <w:br/>
        <w:t>• Содержание воспитательно-образовательного процесса ориентировано на социал</w:t>
      </w:r>
      <w:r w:rsidRPr="003069CF">
        <w:rPr>
          <w:sz w:val="28"/>
          <w:szCs w:val="28"/>
        </w:rPr>
        <w:t>ь</w:t>
      </w:r>
      <w:r w:rsidRPr="003069CF">
        <w:rPr>
          <w:sz w:val="28"/>
          <w:szCs w:val="28"/>
        </w:rPr>
        <w:t>ный заказ.</w:t>
      </w:r>
      <w:r w:rsidRPr="003069CF">
        <w:rPr>
          <w:sz w:val="28"/>
          <w:szCs w:val="28"/>
        </w:rPr>
        <w:br/>
        <w:t>• Учитывает культурно-образовательные особенности региона</w:t>
      </w:r>
      <w:proofErr w:type="gramStart"/>
      <w:r w:rsidRPr="003069CF">
        <w:rPr>
          <w:sz w:val="28"/>
          <w:szCs w:val="28"/>
        </w:rPr>
        <w:br/>
        <w:t>• У</w:t>
      </w:r>
      <w:proofErr w:type="gramEnd"/>
      <w:r w:rsidRPr="003069CF">
        <w:rPr>
          <w:sz w:val="28"/>
          <w:szCs w:val="28"/>
        </w:rPr>
        <w:t>читывает уровень квалификации педагогов, особенности деятельности специал</w:t>
      </w:r>
      <w:r w:rsidRPr="003069CF">
        <w:rPr>
          <w:sz w:val="28"/>
          <w:szCs w:val="28"/>
        </w:rPr>
        <w:t>и</w:t>
      </w:r>
      <w:r w:rsidRPr="003069CF">
        <w:rPr>
          <w:sz w:val="28"/>
          <w:szCs w:val="28"/>
        </w:rPr>
        <w:t>стов.</w:t>
      </w:r>
      <w:r w:rsidRPr="003069CF">
        <w:rPr>
          <w:sz w:val="28"/>
          <w:szCs w:val="28"/>
        </w:rPr>
        <w:br/>
        <w:t>• Является основой для разработки и совершенствования структуры управления во</w:t>
      </w:r>
      <w:r w:rsidRPr="003069CF">
        <w:rPr>
          <w:sz w:val="28"/>
          <w:szCs w:val="28"/>
        </w:rPr>
        <w:t>с</w:t>
      </w:r>
      <w:r w:rsidRPr="003069CF">
        <w:rPr>
          <w:sz w:val="28"/>
          <w:szCs w:val="28"/>
        </w:rPr>
        <w:t>питательно-образовательным процессом в ДОУ.</w:t>
      </w:r>
      <w:r w:rsidRPr="003069CF">
        <w:rPr>
          <w:sz w:val="28"/>
          <w:szCs w:val="28"/>
        </w:rPr>
        <w:br/>
        <w:t>• Развитие и совершенствование предметно - развивающей среды;</w:t>
      </w:r>
    </w:p>
    <w:sectPr w:rsidR="00D973C9" w:rsidRPr="003069CF" w:rsidSect="00D97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F73"/>
    <w:multiLevelType w:val="hybridMultilevel"/>
    <w:tmpl w:val="C31A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973C9"/>
    <w:rsid w:val="003069CF"/>
    <w:rsid w:val="007D3C59"/>
    <w:rsid w:val="00983166"/>
    <w:rsid w:val="00B30979"/>
    <w:rsid w:val="00C17EB0"/>
    <w:rsid w:val="00CB1C24"/>
    <w:rsid w:val="00D973C9"/>
    <w:rsid w:val="00DC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3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3C9"/>
    <w:rPr>
      <w:b/>
      <w:bCs/>
    </w:rPr>
  </w:style>
  <w:style w:type="paragraph" w:styleId="a5">
    <w:name w:val="List Paragraph"/>
    <w:basedOn w:val="a"/>
    <w:uiPriority w:val="34"/>
    <w:qFormat/>
    <w:rsid w:val="00C1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2022-09-29T02:26:00Z</dcterms:created>
  <dcterms:modified xsi:type="dcterms:W3CDTF">2022-10-12T01:21:00Z</dcterms:modified>
</cp:coreProperties>
</file>